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5" w:rsidRDefault="005263D5" w:rsidP="0052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КАЙНАРДЖА на </w:t>
      </w:r>
      <w:r w:rsidR="00556E39"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</w:t>
      </w:r>
      <w:r w:rsidR="00556E39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0.2019 г.</w:t>
      </w: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5263D5" w:rsidRDefault="005263D5" w:rsidP="005263D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66"/>
      </w:tblGrid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5" w:rsidRPr="00556E39" w:rsidRDefault="00556E39">
            <w:pPr>
              <w:spacing w:before="100" w:beforeAutospacing="1" w:after="100" w:afterAutospacing="1" w:line="240" w:lineRule="auto"/>
            </w:pPr>
            <w:r>
              <w:rPr>
                <w:color w:val="333333"/>
                <w:shd w:val="clear" w:color="auto" w:fill="FFFFFF"/>
              </w:rPr>
              <w:t>Промяна на технически сътрудници към ОИК.</w:t>
            </w:r>
          </w:p>
        </w:tc>
      </w:tr>
      <w:tr w:rsidR="005263D5" w:rsidTr="00783DF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Pr="00B04199" w:rsidRDefault="00B04199" w:rsidP="00B04199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lang w:eastAsia="bg-BG"/>
              </w:rPr>
              <w:t xml:space="preserve">Определяне </w:t>
            </w:r>
            <w:r w:rsidRPr="00EF1CBE">
              <w:rPr>
                <w:color w:val="000000" w:themeColor="text1"/>
              </w:rPr>
              <w:t xml:space="preserve">на секции за гласуване на избиратели с увредено зрение или със затруднения в придвижването в Община Кайнарджа за изборите за общински </w:t>
            </w:r>
            <w:proofErr w:type="spellStart"/>
            <w:r w:rsidRPr="00EF1CBE">
              <w:rPr>
                <w:color w:val="000000" w:themeColor="text1"/>
              </w:rPr>
              <w:t>съветници</w:t>
            </w:r>
            <w:proofErr w:type="spellEnd"/>
            <w:r w:rsidRPr="00EF1CBE">
              <w:rPr>
                <w:color w:val="000000" w:themeColor="text1"/>
              </w:rPr>
              <w:t xml:space="preserve"> и кметове на 2</w:t>
            </w:r>
            <w:r>
              <w:rPr>
                <w:color w:val="000000" w:themeColor="text1"/>
              </w:rPr>
              <w:t>7</w:t>
            </w:r>
            <w:r w:rsidRPr="00EF1CBE">
              <w:rPr>
                <w:color w:val="000000" w:themeColor="text1"/>
              </w:rPr>
              <w:t xml:space="preserve"> октомври 201</w:t>
            </w:r>
            <w:r>
              <w:rPr>
                <w:color w:val="000000" w:themeColor="text1"/>
              </w:rPr>
              <w:t>9</w:t>
            </w:r>
            <w:bookmarkStart w:id="0" w:name="_GoBack"/>
            <w:bookmarkEnd w:id="0"/>
            <w:r w:rsidRPr="00EF1CBE">
              <w:rPr>
                <w:color w:val="000000" w:themeColor="text1"/>
              </w:rPr>
              <w:t xml:space="preserve"> година.</w:t>
            </w:r>
          </w:p>
        </w:tc>
      </w:tr>
      <w:tr w:rsidR="00660F37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Default="00660F37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Pr="00660F37" w:rsidRDefault="00660F37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</w:tr>
    </w:tbl>
    <w:p w:rsidR="00002F06" w:rsidRPr="005263D5" w:rsidRDefault="00002F06" w:rsidP="005263D5"/>
    <w:sectPr w:rsidR="00002F06" w:rsidRP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5"/>
    <w:rsid w:val="00002F06"/>
    <w:rsid w:val="004021E3"/>
    <w:rsid w:val="005263D5"/>
    <w:rsid w:val="00556E39"/>
    <w:rsid w:val="00605B87"/>
    <w:rsid w:val="00660F37"/>
    <w:rsid w:val="00783DF2"/>
    <w:rsid w:val="00985BED"/>
    <w:rsid w:val="009C01EF"/>
    <w:rsid w:val="00B04199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199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199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Kaynardja</dc:creator>
  <cp:lastModifiedBy>Kaynardja</cp:lastModifiedBy>
  <cp:revision>17</cp:revision>
  <dcterms:created xsi:type="dcterms:W3CDTF">2019-09-11T15:47:00Z</dcterms:created>
  <dcterms:modified xsi:type="dcterms:W3CDTF">2019-10-03T14:05:00Z</dcterms:modified>
</cp:coreProperties>
</file>